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AD7" w:rsidRDefault="00EC2AD7" w:rsidP="00EC2AD7">
      <w:r>
        <w:t>Спортивные игры 4 класс</w:t>
      </w:r>
    </w:p>
    <w:p w:rsidR="00EC2AD7" w:rsidRDefault="00EC2AD7" w:rsidP="00EC2AD7">
      <w:r>
        <w:t xml:space="preserve">12.05 Эстафеты на развитие статистического и динамического равновесия. </w:t>
      </w:r>
      <w:hyperlink r:id="rId4" w:history="1">
        <w:r>
          <w:rPr>
            <w:rStyle w:val="a3"/>
          </w:rPr>
          <w:t>https://yandex.ru/video/preview/?filmId=3246427782689838513&amp;text=презентация+по+фгос+спортивные+игры+4+класс+эстафеты&amp;path=wizard&amp;parent-reqid=1588160091750460-1787661598526911999800121-production-app-host-vla-web-yp-334&amp;redircnt=1588160369.1</w:t>
        </w:r>
      </w:hyperlink>
    </w:p>
    <w:p w:rsidR="00000000" w:rsidRDefault="00EC2AD7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>
    <w:useFELayout/>
  </w:compat>
  <w:rsids>
    <w:rsidRoot w:val="00EC2AD7"/>
    <w:rsid w:val="00EC2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A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9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andex.ru/video/preview/?filmId=3246427782689838513&amp;text=&#1087;&#1088;&#1077;&#1079;&#1077;&#1085;&#1090;&#1072;&#1094;&#1080;&#1103;+&#1087;&#1086;+&#1092;&#1075;&#1086;&#1089;+&#1089;&#1087;&#1086;&#1088;&#1090;&#1080;&#1074;&#1085;&#1099;&#1077;+&#1080;&#1075;&#1088;&#1099;+4+&#1082;&#1083;&#1072;&#1089;&#1089;+&#1101;&#1089;&#1090;&#1072;&#1092;&#1077;&#1090;&#1099;&amp;path=wizard&amp;parent-reqid=1588160091750460-1787661598526911999800121-production-app-host-vla-web-yp-334&amp;redircnt=1588160369.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509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2020-05-08T08:02:00Z</dcterms:created>
  <dcterms:modified xsi:type="dcterms:W3CDTF">2020-05-08T08:02:00Z</dcterms:modified>
</cp:coreProperties>
</file>